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31.2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СОГЛАСИЕ</w:t>
      </w:r>
    </w:p>
    <w:p w:rsidR="00000000" w:rsidDel="00000000" w:rsidP="00000000" w:rsidRDefault="00000000" w:rsidRPr="00000000" w14:paraId="00000002">
      <w:pPr>
        <w:spacing w:line="331.2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НА ПОЛУЧЕНИЕ ИНФОРМАЦИОННОЙ И РЕКЛАМНОЙ РАССЫЛКИ</w:t>
      </w:r>
    </w:p>
    <w:p w:rsidR="00000000" w:rsidDel="00000000" w:rsidP="00000000" w:rsidRDefault="00000000" w:rsidRPr="00000000" w14:paraId="00000003">
      <w:pPr>
        <w:spacing w:line="331.2" w:lineRule="auto"/>
        <w:ind w:left="-560" w:right="280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spacing w:after="0" w:before="0" w:line="331.2" w:lineRule="auto"/>
        <w:jc w:val="right"/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</w:rPr>
      </w:pPr>
      <w:bookmarkStart w:colFirst="0" w:colLast="0" w:name="_avcos1pr8fr7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2"/>
          <w:szCs w:val="22"/>
          <w:rtl w:val="0"/>
        </w:rPr>
        <w:t xml:space="preserve">г. Москва                                                                                                                      редакция от 02.02.2026 г.</w:t>
      </w:r>
    </w:p>
    <w:p w:rsidR="00000000" w:rsidDel="00000000" w:rsidP="00000000" w:rsidRDefault="00000000" w:rsidRPr="00000000" w14:paraId="00000005">
      <w:pPr>
        <w:spacing w:line="331.2" w:lineRule="auto"/>
        <w:ind w:left="-560" w:right="280" w:firstLine="68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</w:t>
        <w:tab/>
        <w:t xml:space="preserve"> </w:t>
      </w:r>
    </w:p>
    <w:p w:rsidR="00000000" w:rsidDel="00000000" w:rsidP="00000000" w:rsidRDefault="00000000" w:rsidRPr="00000000" w14:paraId="00000006">
      <w:pPr>
        <w:spacing w:line="310.79999999999995" w:lineRule="auto"/>
        <w:ind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Предоставляя свои персональные данные для оказания услуг, указанных на сайте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rtl w:val="0"/>
          </w:rPr>
          <w:t xml:space="preserve"> </w:t>
        </w:r>
      </w:hyperlink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https://moneybloger.ru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 его подразделах, а также согласованных в ходе переписки в мессенджерах и/или аккаунтах социальных сетей, Пользователь дает свое согласие на получение информационной и рекламной рассылки от Исполнителя -</w:t>
      </w:r>
      <w:r w:rsidDel="00000000" w:rsidR="00000000" w:rsidRPr="00000000">
        <w:rPr>
          <w:rFonts w:ascii="Times New Roman" w:cs="Times New Roman" w:eastAsia="Times New Roman" w:hAnsi="Times New Roman"/>
          <w:color w:val="2f3236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2f3236"/>
          <w:rtl w:val="0"/>
        </w:rPr>
        <w:t xml:space="preserve">Щербаковой Кристины Игоревны</w:t>
      </w:r>
      <w:r w:rsidDel="00000000" w:rsidR="00000000" w:rsidRPr="00000000">
        <w:rPr>
          <w:rFonts w:ascii="Times New Roman" w:cs="Times New Roman" w:eastAsia="Times New Roman" w:hAnsi="Times New Roman"/>
          <w:color w:val="2f3236"/>
          <w:rtl w:val="0"/>
        </w:rPr>
        <w:t xml:space="preserve"> (ИНН: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772168831556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), касающейся информации об услугах и всех дополнительных сведений, имеющих отношение к оказанию иных услуг Исполнителем, а также всех сведений о других продуктах и услугах Исполнителя.    </w:t>
      </w:r>
    </w:p>
    <w:p w:rsidR="00000000" w:rsidDel="00000000" w:rsidP="00000000" w:rsidRDefault="00000000" w:rsidRPr="00000000" w14:paraId="00000007">
      <w:pPr>
        <w:spacing w:line="310.79999999999995" w:lineRule="auto"/>
        <w:ind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Информационная и рекламная рассылка будет направляться с электронной почты Исполнителя от имени Исполнителя на электронную почту Пользователя, которую последний оставил при взаимодействии с Исполнителем в переписке в мессенджерах, социальных сетях (Vkontakte и др.), заполнении регистрационной формы на сайте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rtl w:val="0"/>
          </w:rPr>
          <w:t xml:space="preserve"> </w:t>
        </w:r>
      </w:hyperlink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https://moneybloger.ru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и его подразделах.</w:t>
      </w:r>
    </w:p>
    <w:p w:rsidR="00000000" w:rsidDel="00000000" w:rsidP="00000000" w:rsidRDefault="00000000" w:rsidRPr="00000000" w14:paraId="00000008">
      <w:pPr>
        <w:spacing w:line="310.79999999999995" w:lineRule="auto"/>
        <w:ind w:firstLine="700"/>
        <w:jc w:val="both"/>
        <w:rPr>
          <w:rFonts w:ascii="Times New Roman" w:cs="Times New Roman" w:eastAsia="Times New Roman" w:hAnsi="Times New Roman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Пользователь вправе в любой момент отписаться от рассылки, указав на это в ответном письме Исполнителю либо направив отказ от рассылки на электронную почту Исполнителя: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u w:val="single"/>
          <w:rtl w:val="0"/>
        </w:rPr>
        <w:t xml:space="preserve">kristina.sherbak@mail.ru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.</w:t>
      </w:r>
    </w:p>
    <w:p w:rsidR="00000000" w:rsidDel="00000000" w:rsidP="00000000" w:rsidRDefault="00000000" w:rsidRPr="00000000" w14:paraId="00000009">
      <w:pPr>
        <w:spacing w:line="331.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Информация об операторе: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31.2" w:lineRule="auto"/>
        <w:rPr>
          <w:rFonts w:ascii="Times New Roman" w:cs="Times New Roman" w:eastAsia="Times New Roman" w:hAnsi="Times New Roman"/>
          <w:b w:val="1"/>
          <w:bCs w:val="1"/>
          <w:i w:val="1"/>
          <w:iCs w:val="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highlight w:val="white"/>
          <w:rtl w:val="0"/>
        </w:rPr>
        <w:t xml:space="preserve">Щербакова Кристина Игоревна</w:t>
      </w:r>
    </w:p>
    <w:p w:rsidR="00000000" w:rsidDel="00000000" w:rsidP="00000000" w:rsidRDefault="00000000" w:rsidRPr="00000000" w14:paraId="0000000D">
      <w:pPr>
        <w:spacing w:line="331.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ИНН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772168831556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31.2" w:lineRule="auto"/>
        <w:rPr>
          <w:rFonts w:ascii="Times New Roman" w:cs="Times New Roman" w:eastAsia="Times New Roman" w:hAnsi="Times New Roman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e-mail: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u w:val="single"/>
          <w:rtl w:val="0"/>
        </w:rPr>
        <w:t xml:space="preserve">kristina.sherbak@mail.ru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10.79999999999995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Тел.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u w:val="single"/>
          <w:rtl w:val="0"/>
        </w:rPr>
        <w:t xml:space="preserve">+79161926645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moneybloger.ru" TargetMode="External"/><Relationship Id="rId5" Type="http://schemas.openxmlformats.org/officeDocument/2006/relationships/styles" Target="styles.xml"/><Relationship Id="rId6" Type="http://schemas.openxmlformats.org/officeDocument/2006/relationships/hyperlink" Target="https://olga-zubkova.tilda.ws/" TargetMode="External"/><Relationship Id="rId7" Type="http://schemas.openxmlformats.org/officeDocument/2006/relationships/hyperlink" Target="https://moneybloger.ru" TargetMode="External"/><Relationship Id="rId8" Type="http://schemas.openxmlformats.org/officeDocument/2006/relationships/hyperlink" Target="https://olga-zubkova.tilda.w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