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Политика конфиденциальности в отношении обработки персональных данных в Центре финансового консалтинга Кристины Щербаковой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Настоящая Политика разработана в соответствии с Федеральным законом от 27.07.2006 г. №152-ФЗ «О персональных данных» и действует в отношении всей информации, которую данный сайт, на котором размещен текст этой Политики конфиденциальности, может получить о Пользователе, с целью защиты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Обрабатываемая Центром финансового консалтинга Кристины Щербаковой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информация 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Персональные данные, обрабатываемые Центром финансового консалтинга Кристины Щербаковой, включают в себя следующую информацию: фамилию, имя, отчество, контактный телефон; адрес электронной почты (e-mail).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Администрация сайта также принимает усилия по защите Персональных данных, которые автоматически передаются в процессе посещения страниц сайта: 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IP адрес, информация из cookies, информация о браузере (или иной программе, которая осуществляет доступ к сайту), время доступа, посещенные адреса страниц, реферер (адрес предыдущей страницы) и т.п.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В некоторых случаях Центр финансового консалтинга Кристины Щербаковой может осуществлять сбор не персональных (агрегированных или демографических) данных с помощью файлов cookie и Web-счетчиков. Эта информация не является конфиденциальной и используется для того, чтобы лучше понять нужды и потребности пользователей и повысить уровень предоставляемых услуг.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Посетитель / Пользователь / Покупатель настоящим дает согласие на сбор, анализ и использование cookies, в том числе третьими лицами для целей формирования статистики и оптимизации рекламных сообщений. Данная информация не используется для установления личности посетителя.</w:t>
      </w:r>
    </w:p>
    <w:p w:rsidR="00000000" w:rsidDel="00000000" w:rsidP="00000000" w:rsidRDefault="00000000" w:rsidRPr="00000000" w14:paraId="0000000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Цели сбора и использования информации, содержащей персональные данные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Предоставляя свои персональные данные Продавцу, Посетитель Сайта/Пользователь/Покупатель соглашается на их обработку Продавцом с следующих целях: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- для идентификации Пользователя, зарегистрированного на сайте, для оформления заказа или заключения Договора оказания услуг дистанционным способом, исполнения обязательств перед Покупателем (по договору оказания консультационных услуг в рамках Условий Заказа), установления с Пользователем обратной связи, включая направление уведомлений, запросов, касающихся консультационных услуг, оказания услуг, обработки запросов и заявок, обработки и получения платежей, обработки отзывов на сайтах Центра финансового консалтинга Кристины Щербаковой.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- Предоставление Посетителю Сайта/Пользователю/Покупателю с его согласия специальных предложений, информации о ценах, новостной рассылки и иных сведений от Продавца, рекламных рассылок посредством электронной почты.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Пользователь/Покупатель вправе отказаться от получения рекламной и другой информации без объяснения причин отказа путем информирования о своем отказе по телефону 8 916 192-66-45, либо посредством направления соответствующего заявления на электронный адрес: </w:t>
      </w:r>
      <w:r w:rsidDel="00000000" w:rsidR="00000000" w:rsidRPr="00000000">
        <w:rPr>
          <w:sz w:val="21"/>
          <w:szCs w:val="21"/>
          <w:rtl w:val="0"/>
        </w:rPr>
        <w:t xml:space="preserve">kristina.sherbak@mail.ru</w:t>
      </w:r>
      <w:r w:rsidDel="00000000" w:rsidR="00000000" w:rsidRPr="00000000">
        <w:rPr>
          <w:rtl w:val="0"/>
        </w:rPr>
        <w:t xml:space="preserve">. Сервисные сообщения, информирующие Покупателя об оплате отправляются автоматически и не могут быть отклонены Покупателем.</w:t>
      </w:r>
    </w:p>
    <w:p w:rsidR="00000000" w:rsidDel="00000000" w:rsidP="00000000" w:rsidRDefault="00000000" w:rsidRPr="00000000" w14:paraId="0000000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Способы обработки информации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Обработка персональных данных осуществляется любым законным способом, в том числе в информационных системах персональных данных с использованием средств автоматизации или без использования таких средств.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Центр финансового консалтинга Кристины Щербаковой вправе передавать персональные данные третьим лицам, в частности, курьерским службам, организациям почтовой связи, компаниям, предоставляющим логистические и полиграфические услуги, исключительно в целях выполнения заказа, включая доставку документации.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Центр финансового консалтинга Кристины Щербаковой обязывает таких третьих лиц путем включения соответствующих положений в договоры с такими лицами сохранять режим безопасности и конфиденциальности передаваемой им персональной информации. Персональные данные могут быть переданы уполномоченным органам государственной власти Российской Федерации только по основаниям и в порядке, установленным законодательством Российской Федерации.</w:t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Центр финансового консалтинга Кристины Щербаковой принимает необходимые организационные и технические меры для защиты персональной информации Пользователя от неправомерного или случайного доступа, уничтожения, изменения, блокирования, копирования, распространения, а также от иных неправомерных действий третьих лиц.</w:t>
      </w:r>
    </w:p>
    <w:p w:rsidR="00000000" w:rsidDel="00000000" w:rsidP="00000000" w:rsidRDefault="00000000" w:rsidRPr="00000000" w14:paraId="000000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Центр финансового консалтинга Кристины Щербаковой не несет ответственности за сведения, предоставленные Пользователем/Покупателем на Сайте в общедоступной форме (на форумах, блогах).</w:t>
      </w:r>
    </w:p>
    <w:p w:rsidR="00000000" w:rsidDel="00000000" w:rsidP="00000000" w:rsidRDefault="00000000" w:rsidRPr="00000000" w14:paraId="0000001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Внесение изменений в Политику</w:t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Центр финансового консалтинга Кристины Щербаковой вправе вносить изменения в настоящую Политику путем размещения новой версии на данной странице.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